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F7494" w14:textId="77777777" w:rsidR="00AC73BE" w:rsidRDefault="00C91B43">
      <w:r>
        <w:t>This code is used to program the Transmitter-Feedback circuit of the Light-controller node. It acts like a slave to the Receiver-Controller circuit of the Light-controller node as it only activates when the master gives it the command.</w:t>
      </w:r>
    </w:p>
    <w:p w14:paraId="6238333F" w14:textId="26052D16" w:rsidR="00C91B43" w:rsidRDefault="00C91B43">
      <w:r>
        <w:t xml:space="preserve"> When it receives a pulse from the Master, It checks the brightness of the light from the Light dependent resistor connected to it</w:t>
      </w:r>
      <w:r w:rsidR="00246574">
        <w:t>. It also performs some signal processing and mapping to reduce the errors in the data collected from the sensor. Then</w:t>
      </w:r>
      <w:bookmarkStart w:id="0" w:name="_GoBack"/>
      <w:bookmarkEnd w:id="0"/>
      <w:r>
        <w:t xml:space="preserve"> encodes the data to be transmitted to the Central Hub along with its address.</w:t>
      </w:r>
    </w:p>
    <w:p w14:paraId="2112DDDE" w14:textId="77777777" w:rsidR="005A16F1" w:rsidRDefault="005A16F1">
      <w:r>
        <w:t>Its timing is important as it needs to be perfectly in sync with the Central Hub to maintain the handshake protocol.</w:t>
      </w:r>
    </w:p>
    <w:sectPr w:rsidR="005A16F1" w:rsidSect="00AC73B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B43"/>
    <w:rsid w:val="00246574"/>
    <w:rsid w:val="005A16F1"/>
    <w:rsid w:val="00AC73BE"/>
    <w:rsid w:val="00C9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C68C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101</Words>
  <Characters>579</Characters>
  <Application>Microsoft Macintosh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3</cp:revision>
  <dcterms:created xsi:type="dcterms:W3CDTF">2013-12-12T12:36:00Z</dcterms:created>
  <dcterms:modified xsi:type="dcterms:W3CDTF">2013-12-12T12:49:00Z</dcterms:modified>
</cp:coreProperties>
</file>